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5B170" w14:textId="4801B0E2" w:rsidR="00163672" w:rsidRPr="0068039C" w:rsidRDefault="002E0179" w:rsidP="00491286">
      <w:pPr>
        <w:bidi/>
        <w:jc w:val="center"/>
        <w:rPr>
          <w:b/>
          <w:bCs/>
          <w:sz w:val="20"/>
          <w:szCs w:val="20"/>
          <w:u w:val="single"/>
          <w:rtl/>
          <w:lang w:bidi="fa-IR"/>
        </w:rPr>
      </w:pPr>
      <w:r w:rsidRPr="0068039C">
        <w:rPr>
          <w:rFonts w:hint="cs"/>
          <w:b/>
          <w:bCs/>
          <w:sz w:val="20"/>
          <w:szCs w:val="20"/>
          <w:u w:val="single"/>
          <w:rtl/>
          <w:lang w:bidi="fa-IR"/>
        </w:rPr>
        <w:t xml:space="preserve">فروش خودرو </w:t>
      </w:r>
      <w:bookmarkStart w:id="0" w:name="_Hlk122963625"/>
      <w:r w:rsidRPr="0068039C">
        <w:rPr>
          <w:rFonts w:hint="cs"/>
          <w:b/>
          <w:bCs/>
          <w:sz w:val="20"/>
          <w:szCs w:val="20"/>
          <w:u w:val="single"/>
          <w:rtl/>
          <w:lang w:bidi="fa-IR"/>
        </w:rPr>
        <w:t>دفتر مقابله با مواد مخدر و جرم سازمان ملل متحد در ایران</w:t>
      </w:r>
      <w:bookmarkEnd w:id="0"/>
    </w:p>
    <w:p w14:paraId="03EBB715" w14:textId="04DB401A" w:rsidR="002E0179" w:rsidRPr="0068039C" w:rsidRDefault="002E0179" w:rsidP="002E0179">
      <w:pPr>
        <w:bidi/>
        <w:rPr>
          <w:sz w:val="20"/>
          <w:szCs w:val="20"/>
          <w:rtl/>
          <w:lang w:bidi="fa-IR"/>
        </w:rPr>
      </w:pPr>
    </w:p>
    <w:p w14:paraId="7603F20D" w14:textId="33534AFF" w:rsidR="002E0179" w:rsidRPr="0068039C" w:rsidRDefault="002E0179" w:rsidP="002E0179">
      <w:pPr>
        <w:pStyle w:val="ListParagraph"/>
        <w:numPr>
          <w:ilvl w:val="0"/>
          <w:numId w:val="2"/>
        </w:numPr>
        <w:bidi/>
        <w:rPr>
          <w:sz w:val="20"/>
          <w:szCs w:val="20"/>
          <w:rtl/>
          <w:lang w:bidi="fa-IR"/>
        </w:rPr>
      </w:pPr>
      <w:r w:rsidRPr="0068039C">
        <w:rPr>
          <w:rFonts w:hint="cs"/>
          <w:sz w:val="20"/>
          <w:szCs w:val="20"/>
          <w:rtl/>
          <w:lang w:bidi="fa-IR"/>
        </w:rPr>
        <w:t>موضوع: فروش یک دستگاه خودرو مستعمل با مشخصات زیر</w:t>
      </w:r>
    </w:p>
    <w:p w14:paraId="25792E4A" w14:textId="691F0494" w:rsidR="002E0179" w:rsidRPr="0068039C" w:rsidRDefault="006D7FC6" w:rsidP="002E0179">
      <w:pPr>
        <w:pStyle w:val="ListParagraph"/>
        <w:numPr>
          <w:ilvl w:val="0"/>
          <w:numId w:val="1"/>
        </w:numPr>
        <w:bidi/>
        <w:rPr>
          <w:sz w:val="20"/>
          <w:szCs w:val="20"/>
          <w:lang w:bidi="fa-IR"/>
        </w:rPr>
      </w:pPr>
      <w:proofErr w:type="spellStart"/>
      <w:r w:rsidRPr="0068039C">
        <w:rPr>
          <w:rFonts w:hint="cs"/>
          <w:sz w:val="20"/>
          <w:szCs w:val="20"/>
          <w:rtl/>
          <w:lang w:bidi="fa-IR"/>
        </w:rPr>
        <w:t>هیوندای</w:t>
      </w:r>
      <w:proofErr w:type="spellEnd"/>
      <w:r w:rsidRPr="0068039C">
        <w:rPr>
          <w:rFonts w:hint="cs"/>
          <w:sz w:val="20"/>
          <w:szCs w:val="20"/>
          <w:rtl/>
          <w:lang w:bidi="fa-IR"/>
        </w:rPr>
        <w:t xml:space="preserve"> </w:t>
      </w:r>
      <w:proofErr w:type="spellStart"/>
      <w:r w:rsidRPr="0068039C">
        <w:rPr>
          <w:rFonts w:hint="cs"/>
          <w:sz w:val="20"/>
          <w:szCs w:val="20"/>
          <w:rtl/>
          <w:lang w:bidi="fa-IR"/>
        </w:rPr>
        <w:t>توسان</w:t>
      </w:r>
      <w:proofErr w:type="spellEnd"/>
      <w:r w:rsidR="002E0179" w:rsidRPr="0068039C">
        <w:rPr>
          <w:rFonts w:hint="cs"/>
          <w:sz w:val="20"/>
          <w:szCs w:val="20"/>
          <w:rtl/>
          <w:lang w:bidi="fa-IR"/>
        </w:rPr>
        <w:t xml:space="preserve"> مدل 20</w:t>
      </w:r>
      <w:r w:rsidR="009A79A0" w:rsidRPr="0068039C">
        <w:rPr>
          <w:rFonts w:hint="cs"/>
          <w:sz w:val="20"/>
          <w:szCs w:val="20"/>
          <w:rtl/>
          <w:lang w:bidi="fa-IR"/>
        </w:rPr>
        <w:t>09</w:t>
      </w:r>
    </w:p>
    <w:p w14:paraId="2DFD2E83" w14:textId="35745430" w:rsidR="002E0179" w:rsidRPr="0068039C" w:rsidRDefault="002E0179" w:rsidP="002E0179">
      <w:pPr>
        <w:pStyle w:val="ListParagraph"/>
        <w:numPr>
          <w:ilvl w:val="0"/>
          <w:numId w:val="1"/>
        </w:numPr>
        <w:bidi/>
        <w:rPr>
          <w:sz w:val="20"/>
          <w:szCs w:val="20"/>
          <w:lang w:bidi="fa-IR"/>
        </w:rPr>
      </w:pPr>
      <w:r w:rsidRPr="0068039C">
        <w:rPr>
          <w:rFonts w:hint="cs"/>
          <w:sz w:val="20"/>
          <w:szCs w:val="20"/>
          <w:rtl/>
          <w:lang w:bidi="fa-IR"/>
        </w:rPr>
        <w:t>اتوماتیک ، رنگ سفید</w:t>
      </w:r>
    </w:p>
    <w:p w14:paraId="5AF3CA15" w14:textId="6B896D6A" w:rsidR="00277C2F" w:rsidRPr="0068039C" w:rsidRDefault="00277C2F" w:rsidP="002E0179">
      <w:pPr>
        <w:pStyle w:val="ListParagraph"/>
        <w:numPr>
          <w:ilvl w:val="0"/>
          <w:numId w:val="2"/>
        </w:numPr>
        <w:bidi/>
        <w:rPr>
          <w:sz w:val="20"/>
          <w:szCs w:val="20"/>
          <w:lang w:bidi="fa-IR"/>
        </w:rPr>
      </w:pPr>
      <w:r w:rsidRPr="0068039C">
        <w:rPr>
          <w:rFonts w:hint="cs"/>
          <w:sz w:val="20"/>
          <w:szCs w:val="20"/>
          <w:rtl/>
          <w:lang w:bidi="fa-IR"/>
        </w:rPr>
        <w:t xml:space="preserve">کارکرد </w:t>
      </w:r>
      <w:r w:rsidR="0068039C" w:rsidRPr="0068039C">
        <w:rPr>
          <w:rFonts w:hint="cs"/>
          <w:sz w:val="20"/>
          <w:szCs w:val="20"/>
          <w:rtl/>
          <w:lang w:bidi="fa-IR"/>
        </w:rPr>
        <w:t>196263</w:t>
      </w:r>
      <w:r w:rsidRPr="0068039C">
        <w:rPr>
          <w:rFonts w:hint="cs"/>
          <w:sz w:val="20"/>
          <w:szCs w:val="20"/>
          <w:rtl/>
          <w:lang w:bidi="fa-IR"/>
        </w:rPr>
        <w:t xml:space="preserve"> کیلومتر</w:t>
      </w:r>
      <w:r w:rsidR="0068039C" w:rsidRPr="0068039C">
        <w:rPr>
          <w:rFonts w:hint="cs"/>
          <w:sz w:val="20"/>
          <w:szCs w:val="20"/>
          <w:rtl/>
          <w:lang w:bidi="fa-IR"/>
        </w:rPr>
        <w:t xml:space="preserve"> در تاریخ 09 اسفند ماه 1402</w:t>
      </w:r>
    </w:p>
    <w:p w14:paraId="05E3364D" w14:textId="3BF5ACD2" w:rsidR="002E0179" w:rsidRPr="0068039C" w:rsidRDefault="002E0179" w:rsidP="00277C2F">
      <w:pPr>
        <w:pStyle w:val="ListParagraph"/>
        <w:numPr>
          <w:ilvl w:val="0"/>
          <w:numId w:val="2"/>
        </w:numPr>
        <w:bidi/>
        <w:rPr>
          <w:sz w:val="20"/>
          <w:szCs w:val="20"/>
          <w:lang w:bidi="fa-IR"/>
        </w:rPr>
      </w:pPr>
      <w:r w:rsidRPr="0068039C">
        <w:rPr>
          <w:rFonts w:hint="cs"/>
          <w:sz w:val="20"/>
          <w:szCs w:val="20"/>
          <w:rtl/>
          <w:lang w:bidi="fa-IR"/>
        </w:rPr>
        <w:t>از متقاضیان تقاضا می شود که از این فرم برای ارايه پیشنهاد خرید خود استفاده کنند.</w:t>
      </w:r>
    </w:p>
    <w:p w14:paraId="1A5968D5" w14:textId="0C8CF96A" w:rsidR="002E0179" w:rsidRPr="0068039C" w:rsidRDefault="002E0179" w:rsidP="002E0179">
      <w:pPr>
        <w:pStyle w:val="ListParagraph"/>
        <w:numPr>
          <w:ilvl w:val="0"/>
          <w:numId w:val="2"/>
        </w:numPr>
        <w:bidi/>
        <w:rPr>
          <w:sz w:val="20"/>
          <w:szCs w:val="20"/>
          <w:lang w:bidi="fa-IR"/>
        </w:rPr>
      </w:pPr>
      <w:r w:rsidRPr="0068039C">
        <w:rPr>
          <w:rFonts w:hint="cs"/>
          <w:sz w:val="20"/>
          <w:szCs w:val="20"/>
          <w:rtl/>
          <w:lang w:bidi="fa-IR"/>
        </w:rPr>
        <w:t xml:space="preserve">متقاضیان می بایست به همراه پیشنهاد خود یک عدد چک در وجه سازمان ملل متحد در ایران به مبلغ </w:t>
      </w:r>
      <w:r w:rsidR="00D04518" w:rsidRPr="00C65907">
        <w:rPr>
          <w:rFonts w:hint="cs"/>
          <w:sz w:val="20"/>
          <w:szCs w:val="20"/>
          <w:rtl/>
          <w:lang w:bidi="fa-IR"/>
        </w:rPr>
        <w:t>5</w:t>
      </w:r>
      <w:r w:rsidRPr="00C65907">
        <w:rPr>
          <w:rFonts w:hint="cs"/>
          <w:sz w:val="20"/>
          <w:szCs w:val="20"/>
          <w:rtl/>
          <w:lang w:bidi="fa-IR"/>
        </w:rPr>
        <w:t>،000،000،000</w:t>
      </w:r>
      <w:r w:rsidRPr="0068039C">
        <w:rPr>
          <w:rFonts w:hint="cs"/>
          <w:sz w:val="20"/>
          <w:szCs w:val="20"/>
          <w:rtl/>
          <w:lang w:bidi="fa-IR"/>
        </w:rPr>
        <w:t xml:space="preserve"> ریال ارایه نمایند. متقاضیان</w:t>
      </w:r>
      <w:r w:rsidR="00794641" w:rsidRPr="0068039C">
        <w:rPr>
          <w:sz w:val="20"/>
          <w:szCs w:val="20"/>
          <w:lang w:bidi="fa-IR"/>
        </w:rPr>
        <w:t xml:space="preserve"> </w:t>
      </w:r>
      <w:r w:rsidR="00794641" w:rsidRPr="0068039C">
        <w:rPr>
          <w:rFonts w:hint="cs"/>
          <w:sz w:val="20"/>
          <w:szCs w:val="20"/>
          <w:rtl/>
          <w:lang w:bidi="fa-IR"/>
        </w:rPr>
        <w:t xml:space="preserve"> بایستی این چک را در ازای دریافت رسید یه دفتر مفابله با مواد مخدر و جرم سازمان ملل متحد تحویل نمایند.</w:t>
      </w:r>
    </w:p>
    <w:p w14:paraId="70874A40" w14:textId="0343F683" w:rsidR="00B442B2" w:rsidRPr="0068039C" w:rsidRDefault="00794641" w:rsidP="00B442B2">
      <w:pPr>
        <w:pStyle w:val="ListParagraph"/>
        <w:numPr>
          <w:ilvl w:val="0"/>
          <w:numId w:val="2"/>
        </w:numPr>
        <w:bidi/>
        <w:rPr>
          <w:sz w:val="20"/>
          <w:szCs w:val="20"/>
          <w:rtl/>
          <w:lang w:bidi="fa-IR"/>
        </w:rPr>
      </w:pPr>
      <w:r w:rsidRPr="0068039C">
        <w:rPr>
          <w:rFonts w:hint="cs"/>
          <w:sz w:val="20"/>
          <w:szCs w:val="20"/>
          <w:rtl/>
          <w:lang w:bidi="fa-IR"/>
        </w:rPr>
        <w:t xml:space="preserve">فرم پیشنهاد در مزایده (همین فرم)می بایست در یک پاکت در بسته به صندوق دریافت مزایده در محل دفتر به نشانی تهران میدان ونک خیابان ونک کوچه ارم بن بست بهشت پلاک 2 تحویل داده شود.پیشنهادات تنها در ساعات کاراداری(یکشنبه الی پنجشنبه ساعت </w:t>
      </w:r>
      <w:r w:rsidR="00491286" w:rsidRPr="0068039C">
        <w:rPr>
          <w:sz w:val="20"/>
          <w:szCs w:val="20"/>
          <w:lang w:bidi="fa-IR"/>
        </w:rPr>
        <w:t>9</w:t>
      </w:r>
      <w:r w:rsidRPr="0068039C">
        <w:rPr>
          <w:rFonts w:hint="cs"/>
          <w:sz w:val="20"/>
          <w:szCs w:val="20"/>
          <w:rtl/>
          <w:lang w:bidi="fa-IR"/>
        </w:rPr>
        <w:t xml:space="preserve"> صبح الی 4 بعد از ظهر</w:t>
      </w:r>
      <w:r w:rsidR="00810322" w:rsidRPr="0068039C">
        <w:rPr>
          <w:rFonts w:hint="cs"/>
          <w:sz w:val="20"/>
          <w:szCs w:val="20"/>
          <w:rtl/>
          <w:lang w:bidi="fa-IR"/>
        </w:rPr>
        <w:t xml:space="preserve">) پذیرفته میشوند.مهلت دریافت پیشنهادات تا ساعت 16 روز </w:t>
      </w:r>
      <w:r w:rsidR="003755FE">
        <w:rPr>
          <w:rFonts w:hint="cs"/>
          <w:sz w:val="20"/>
          <w:szCs w:val="20"/>
          <w:rtl/>
          <w:lang w:bidi="fa-IR"/>
        </w:rPr>
        <w:t>یکشنبه</w:t>
      </w:r>
      <w:r w:rsidR="00491286" w:rsidRPr="0068039C">
        <w:rPr>
          <w:rFonts w:hint="cs"/>
          <w:sz w:val="20"/>
          <w:szCs w:val="20"/>
          <w:rtl/>
          <w:lang w:bidi="fa-IR"/>
        </w:rPr>
        <w:t xml:space="preserve"> </w:t>
      </w:r>
      <w:r w:rsidR="00581ECD">
        <w:rPr>
          <w:rFonts w:hint="cs"/>
          <w:sz w:val="20"/>
          <w:szCs w:val="20"/>
          <w:rtl/>
          <w:lang w:bidi="fa-IR"/>
        </w:rPr>
        <w:t>1</w:t>
      </w:r>
      <w:r w:rsidR="003755FE">
        <w:rPr>
          <w:rFonts w:hint="cs"/>
          <w:sz w:val="20"/>
          <w:szCs w:val="20"/>
          <w:rtl/>
          <w:lang w:bidi="fa-IR"/>
        </w:rPr>
        <w:t>2</w:t>
      </w:r>
      <w:bookmarkStart w:id="1" w:name="_GoBack"/>
      <w:bookmarkEnd w:id="1"/>
      <w:r w:rsidR="00491286" w:rsidRPr="0068039C">
        <w:rPr>
          <w:rFonts w:hint="cs"/>
          <w:sz w:val="20"/>
          <w:szCs w:val="20"/>
          <w:rtl/>
          <w:lang w:bidi="fa-IR"/>
        </w:rPr>
        <w:t xml:space="preserve"> </w:t>
      </w:r>
      <w:r w:rsidR="006D7FC6" w:rsidRPr="0068039C">
        <w:rPr>
          <w:rFonts w:hint="cs"/>
          <w:sz w:val="20"/>
          <w:szCs w:val="20"/>
          <w:rtl/>
          <w:lang w:bidi="fa-IR"/>
        </w:rPr>
        <w:t>فروردین</w:t>
      </w:r>
      <w:r w:rsidR="00491286" w:rsidRPr="0068039C">
        <w:rPr>
          <w:rFonts w:hint="cs"/>
          <w:sz w:val="20"/>
          <w:szCs w:val="20"/>
          <w:rtl/>
          <w:lang w:bidi="fa-IR"/>
        </w:rPr>
        <w:t xml:space="preserve"> ماه 140</w:t>
      </w:r>
      <w:r w:rsidR="006D7FC6" w:rsidRPr="0068039C">
        <w:rPr>
          <w:rFonts w:hint="cs"/>
          <w:sz w:val="20"/>
          <w:szCs w:val="20"/>
          <w:rtl/>
          <w:lang w:bidi="fa-IR"/>
        </w:rPr>
        <w:t>3</w:t>
      </w:r>
      <w:r w:rsidR="00491286" w:rsidRPr="0068039C">
        <w:rPr>
          <w:rFonts w:hint="cs"/>
          <w:sz w:val="20"/>
          <w:szCs w:val="20"/>
          <w:rtl/>
          <w:lang w:bidi="fa-IR"/>
        </w:rPr>
        <w:t xml:space="preserve"> م</w:t>
      </w:r>
      <w:r w:rsidR="00810322" w:rsidRPr="0068039C">
        <w:rPr>
          <w:rFonts w:hint="cs"/>
          <w:sz w:val="20"/>
          <w:szCs w:val="20"/>
          <w:rtl/>
          <w:lang w:bidi="fa-IR"/>
        </w:rPr>
        <w:t>ی</w:t>
      </w:r>
      <w:r w:rsidR="00491286" w:rsidRPr="0068039C">
        <w:rPr>
          <w:rFonts w:hint="cs"/>
          <w:sz w:val="20"/>
          <w:szCs w:val="20"/>
          <w:rtl/>
          <w:lang w:bidi="fa-IR"/>
        </w:rPr>
        <w:t xml:space="preserve"> </w:t>
      </w:r>
      <w:r w:rsidR="00810322" w:rsidRPr="0068039C">
        <w:rPr>
          <w:rFonts w:hint="cs"/>
          <w:sz w:val="20"/>
          <w:szCs w:val="20"/>
          <w:rtl/>
          <w:lang w:bidi="fa-IR"/>
        </w:rPr>
        <w:t>باشد.</w:t>
      </w:r>
    </w:p>
    <w:p w14:paraId="55BBB586" w14:textId="78CFEDD6" w:rsidR="00810322" w:rsidRPr="0068039C" w:rsidRDefault="00810322" w:rsidP="00B442B2">
      <w:pPr>
        <w:pStyle w:val="ListParagraph"/>
        <w:numPr>
          <w:ilvl w:val="0"/>
          <w:numId w:val="2"/>
        </w:numPr>
        <w:bidi/>
        <w:rPr>
          <w:sz w:val="20"/>
          <w:szCs w:val="20"/>
          <w:rtl/>
          <w:lang w:bidi="fa-IR"/>
        </w:rPr>
      </w:pPr>
      <w:r w:rsidRPr="0068039C">
        <w:rPr>
          <w:rFonts w:hint="cs"/>
          <w:sz w:val="20"/>
          <w:szCs w:val="20"/>
          <w:rtl/>
          <w:lang w:bidi="fa-IR"/>
        </w:rPr>
        <w:t xml:space="preserve">چک شرکت کنندگانی که در مزایده فوق موفق نبوده </w:t>
      </w:r>
      <w:proofErr w:type="spellStart"/>
      <w:r w:rsidRPr="0068039C">
        <w:rPr>
          <w:rFonts w:hint="cs"/>
          <w:sz w:val="20"/>
          <w:szCs w:val="20"/>
          <w:rtl/>
          <w:lang w:bidi="fa-IR"/>
        </w:rPr>
        <w:t>اند</w:t>
      </w:r>
      <w:proofErr w:type="spellEnd"/>
      <w:r w:rsidR="006D7FC6" w:rsidRPr="0068039C">
        <w:rPr>
          <w:rFonts w:hint="cs"/>
          <w:sz w:val="20"/>
          <w:szCs w:val="20"/>
          <w:rtl/>
          <w:lang w:bidi="fa-IR"/>
        </w:rPr>
        <w:t xml:space="preserve"> </w:t>
      </w:r>
      <w:r w:rsidRPr="0068039C">
        <w:rPr>
          <w:rFonts w:hint="cs"/>
          <w:sz w:val="20"/>
          <w:szCs w:val="20"/>
          <w:rtl/>
          <w:lang w:bidi="fa-IR"/>
        </w:rPr>
        <w:t xml:space="preserve">در تاریخ </w:t>
      </w:r>
      <w:r w:rsidR="00E060ED" w:rsidRPr="0068039C">
        <w:rPr>
          <w:rFonts w:hint="cs"/>
          <w:sz w:val="20"/>
          <w:szCs w:val="20"/>
          <w:rtl/>
          <w:lang w:bidi="fa-IR"/>
        </w:rPr>
        <w:t>2</w:t>
      </w:r>
      <w:r w:rsidR="00581ECD">
        <w:rPr>
          <w:rFonts w:hint="cs"/>
          <w:sz w:val="20"/>
          <w:szCs w:val="20"/>
          <w:rtl/>
          <w:lang w:bidi="fa-IR"/>
        </w:rPr>
        <w:t>6</w:t>
      </w:r>
      <w:r w:rsidR="00491286" w:rsidRPr="0068039C">
        <w:rPr>
          <w:rFonts w:hint="cs"/>
          <w:sz w:val="20"/>
          <w:szCs w:val="20"/>
          <w:rtl/>
          <w:lang w:bidi="fa-IR"/>
        </w:rPr>
        <w:t xml:space="preserve"> </w:t>
      </w:r>
      <w:r w:rsidR="00E060ED" w:rsidRPr="0068039C">
        <w:rPr>
          <w:rFonts w:hint="cs"/>
          <w:sz w:val="20"/>
          <w:szCs w:val="20"/>
          <w:rtl/>
          <w:lang w:bidi="fa-IR"/>
        </w:rPr>
        <w:t>فروردین</w:t>
      </w:r>
      <w:r w:rsidR="00491286" w:rsidRPr="0068039C">
        <w:rPr>
          <w:rFonts w:hint="cs"/>
          <w:sz w:val="20"/>
          <w:szCs w:val="20"/>
          <w:rtl/>
          <w:lang w:bidi="fa-IR"/>
        </w:rPr>
        <w:t xml:space="preserve"> ماه 140</w:t>
      </w:r>
      <w:r w:rsidR="00E060ED" w:rsidRPr="0068039C">
        <w:rPr>
          <w:rFonts w:hint="cs"/>
          <w:sz w:val="20"/>
          <w:szCs w:val="20"/>
          <w:rtl/>
          <w:lang w:bidi="fa-IR"/>
        </w:rPr>
        <w:t>3</w:t>
      </w:r>
      <w:r w:rsidR="00491286" w:rsidRPr="0068039C">
        <w:rPr>
          <w:rFonts w:hint="cs"/>
          <w:sz w:val="20"/>
          <w:szCs w:val="20"/>
          <w:rtl/>
          <w:lang w:bidi="fa-IR"/>
        </w:rPr>
        <w:t xml:space="preserve"> </w:t>
      </w:r>
      <w:r w:rsidRPr="0068039C">
        <w:rPr>
          <w:rFonts w:hint="cs"/>
          <w:sz w:val="20"/>
          <w:szCs w:val="20"/>
          <w:rtl/>
          <w:lang w:bidi="fa-IR"/>
        </w:rPr>
        <w:t>به ایشان مسترد خواهد شد.</w:t>
      </w:r>
    </w:p>
    <w:p w14:paraId="4C2E2735" w14:textId="1DB95224" w:rsidR="00810322" w:rsidRPr="0068039C" w:rsidRDefault="00810322" w:rsidP="00B442B2">
      <w:pPr>
        <w:pStyle w:val="ListParagraph"/>
        <w:numPr>
          <w:ilvl w:val="0"/>
          <w:numId w:val="2"/>
        </w:numPr>
        <w:bidi/>
        <w:rPr>
          <w:sz w:val="20"/>
          <w:szCs w:val="20"/>
          <w:rtl/>
          <w:lang w:bidi="fa-IR"/>
        </w:rPr>
      </w:pPr>
      <w:r w:rsidRPr="0068039C">
        <w:rPr>
          <w:rFonts w:hint="cs"/>
          <w:sz w:val="20"/>
          <w:szCs w:val="20"/>
          <w:rtl/>
          <w:lang w:bidi="fa-IR"/>
        </w:rPr>
        <w:t>پاکت های دربسته حاوی پیشنهاد قیمت مزایده یک روز پس از پایان مهلت تحویل پیشنهادات مفتوح خواهد شد.</w:t>
      </w:r>
    </w:p>
    <w:p w14:paraId="3CDA1C3F" w14:textId="6D27A5D2" w:rsidR="00810322" w:rsidRPr="0068039C" w:rsidRDefault="00810322" w:rsidP="00581ECD">
      <w:pPr>
        <w:pStyle w:val="ListParagraph"/>
        <w:numPr>
          <w:ilvl w:val="0"/>
          <w:numId w:val="2"/>
        </w:numPr>
        <w:bidi/>
        <w:rPr>
          <w:sz w:val="20"/>
          <w:szCs w:val="20"/>
          <w:rtl/>
          <w:lang w:bidi="fa-IR"/>
        </w:rPr>
      </w:pPr>
      <w:r w:rsidRPr="0068039C">
        <w:rPr>
          <w:rFonts w:hint="cs"/>
          <w:sz w:val="20"/>
          <w:szCs w:val="20"/>
          <w:rtl/>
          <w:lang w:bidi="fa-IR"/>
        </w:rPr>
        <w:t xml:space="preserve">به محض اعلام برنده مزایده از سوی </w:t>
      </w:r>
      <w:bookmarkStart w:id="2" w:name="_Hlk123027547"/>
      <w:bookmarkStart w:id="3" w:name="_Hlk122963714"/>
      <w:r w:rsidRPr="0068039C">
        <w:rPr>
          <w:rFonts w:hint="cs"/>
          <w:sz w:val="20"/>
          <w:szCs w:val="20"/>
          <w:rtl/>
          <w:lang w:bidi="fa-IR"/>
        </w:rPr>
        <w:t xml:space="preserve">دفتر مقابله با مواد مخدر و جرم سازمان ملل متحد </w:t>
      </w:r>
      <w:bookmarkEnd w:id="2"/>
      <w:r w:rsidRPr="0068039C">
        <w:rPr>
          <w:rFonts w:hint="cs"/>
          <w:sz w:val="20"/>
          <w:szCs w:val="20"/>
          <w:rtl/>
          <w:lang w:bidi="fa-IR"/>
        </w:rPr>
        <w:t xml:space="preserve">در ایران </w:t>
      </w:r>
      <w:bookmarkEnd w:id="3"/>
      <w:r w:rsidRPr="0068039C">
        <w:rPr>
          <w:rFonts w:hint="cs"/>
          <w:sz w:val="20"/>
          <w:szCs w:val="20"/>
          <w:rtl/>
          <w:lang w:bidi="fa-IR"/>
        </w:rPr>
        <w:t xml:space="preserve">برنده موظف خواهد بود ظرف مدت پنج روز کاری مبلغ پیشنهادی را به حساب </w:t>
      </w:r>
      <w:r w:rsidR="00CA2EBA" w:rsidRPr="0068039C">
        <w:rPr>
          <w:rFonts w:hint="cs"/>
          <w:sz w:val="20"/>
          <w:szCs w:val="20"/>
          <w:rtl/>
          <w:lang w:bidi="fa-IR"/>
        </w:rPr>
        <w:t xml:space="preserve">دفتر مقابله با مواد مخدر و جرم سازمان ملل متحد در ایران واریز نماید. </w:t>
      </w:r>
    </w:p>
    <w:p w14:paraId="65D70A31" w14:textId="708E4551" w:rsidR="00473392" w:rsidRPr="0068039C" w:rsidRDefault="00473392" w:rsidP="00B442B2">
      <w:pPr>
        <w:pStyle w:val="ListParagraph"/>
        <w:numPr>
          <w:ilvl w:val="0"/>
          <w:numId w:val="2"/>
        </w:numPr>
        <w:bidi/>
        <w:rPr>
          <w:sz w:val="20"/>
          <w:szCs w:val="20"/>
          <w:rtl/>
          <w:lang w:bidi="fa-IR"/>
        </w:rPr>
      </w:pPr>
      <w:r w:rsidRPr="0068039C">
        <w:rPr>
          <w:rFonts w:hint="cs"/>
          <w:sz w:val="20"/>
          <w:szCs w:val="20"/>
          <w:rtl/>
          <w:lang w:bidi="fa-IR"/>
        </w:rPr>
        <w:t>در صورت عدم پرداخت مبلغ کامل پیشنهادی از سوی برنده اول مزایده دفتر مقابله با مواد مخدر و جرم سازمان ملل متحد در ایران میتواند نفر دوم را به عنوان برنده اعلام نماید.پس از آن ودر صورت انصراف برنده دوم دفتر مقابله با مواد مخدر و جرم سازمان ملل متحد به ترتیب برنده سوم و برندگان پ</w:t>
      </w:r>
      <w:r w:rsidR="00491286" w:rsidRPr="0068039C">
        <w:rPr>
          <w:rFonts w:hint="cs"/>
          <w:sz w:val="20"/>
          <w:szCs w:val="20"/>
          <w:rtl/>
          <w:lang w:bidi="fa-IR"/>
        </w:rPr>
        <w:t>س</w:t>
      </w:r>
      <w:r w:rsidRPr="0068039C">
        <w:rPr>
          <w:rFonts w:hint="cs"/>
          <w:sz w:val="20"/>
          <w:szCs w:val="20"/>
          <w:rtl/>
          <w:lang w:bidi="fa-IR"/>
        </w:rPr>
        <w:t xml:space="preserve"> از </w:t>
      </w:r>
      <w:r w:rsidR="00581ECD">
        <w:rPr>
          <w:rFonts w:hint="cs"/>
          <w:sz w:val="20"/>
          <w:szCs w:val="20"/>
          <w:rtl/>
          <w:lang w:bidi="fa-IR"/>
        </w:rPr>
        <w:t>آن</w:t>
      </w:r>
      <w:r w:rsidRPr="0068039C">
        <w:rPr>
          <w:rFonts w:hint="cs"/>
          <w:sz w:val="20"/>
          <w:szCs w:val="20"/>
          <w:rtl/>
          <w:lang w:bidi="fa-IR"/>
        </w:rPr>
        <w:t xml:space="preserve"> مادامی که مبلغ پیشنهادی آنان از قیمت پایه مزایده کمتر نباشد برنده اعلام خواهد کرد.</w:t>
      </w:r>
    </w:p>
    <w:p w14:paraId="55D9B61E" w14:textId="50421134" w:rsidR="00473392" w:rsidRPr="0068039C" w:rsidRDefault="00473392" w:rsidP="00B442B2">
      <w:pPr>
        <w:pStyle w:val="ListParagraph"/>
        <w:numPr>
          <w:ilvl w:val="0"/>
          <w:numId w:val="2"/>
        </w:numPr>
        <w:bidi/>
        <w:rPr>
          <w:sz w:val="20"/>
          <w:szCs w:val="20"/>
          <w:rtl/>
          <w:lang w:bidi="fa-IR"/>
        </w:rPr>
      </w:pPr>
      <w:r w:rsidRPr="0068039C">
        <w:rPr>
          <w:rFonts w:hint="cs"/>
          <w:sz w:val="20"/>
          <w:szCs w:val="20"/>
          <w:rtl/>
          <w:lang w:bidi="fa-IR"/>
        </w:rPr>
        <w:t>قیمت پایه فروش خودرو 5</w:t>
      </w:r>
      <w:r w:rsidR="00491286" w:rsidRPr="0068039C">
        <w:rPr>
          <w:rFonts w:hint="cs"/>
          <w:sz w:val="20"/>
          <w:szCs w:val="20"/>
          <w:rtl/>
          <w:lang w:bidi="fa-IR"/>
        </w:rPr>
        <w:t>،</w:t>
      </w:r>
      <w:r w:rsidRPr="0068039C">
        <w:rPr>
          <w:rFonts w:hint="cs"/>
          <w:sz w:val="20"/>
          <w:szCs w:val="20"/>
          <w:rtl/>
          <w:lang w:bidi="fa-IR"/>
        </w:rPr>
        <w:t>000</w:t>
      </w:r>
      <w:r w:rsidR="00491286" w:rsidRPr="0068039C">
        <w:rPr>
          <w:rFonts w:hint="cs"/>
          <w:sz w:val="20"/>
          <w:szCs w:val="20"/>
          <w:rtl/>
          <w:lang w:bidi="fa-IR"/>
        </w:rPr>
        <w:t>،</w:t>
      </w:r>
      <w:r w:rsidRPr="0068039C">
        <w:rPr>
          <w:rFonts w:hint="cs"/>
          <w:sz w:val="20"/>
          <w:szCs w:val="20"/>
          <w:rtl/>
          <w:lang w:bidi="fa-IR"/>
        </w:rPr>
        <w:t>000</w:t>
      </w:r>
      <w:r w:rsidR="00491286" w:rsidRPr="0068039C">
        <w:rPr>
          <w:rFonts w:hint="cs"/>
          <w:sz w:val="20"/>
          <w:szCs w:val="20"/>
          <w:rtl/>
          <w:lang w:bidi="fa-IR"/>
        </w:rPr>
        <w:t>،</w:t>
      </w:r>
      <w:r w:rsidRPr="0068039C">
        <w:rPr>
          <w:rFonts w:hint="cs"/>
          <w:sz w:val="20"/>
          <w:szCs w:val="20"/>
          <w:rtl/>
          <w:lang w:bidi="fa-IR"/>
        </w:rPr>
        <w:t>000 ریال میباشد.</w:t>
      </w:r>
      <w:r w:rsidR="00581ECD">
        <w:rPr>
          <w:rFonts w:hint="cs"/>
          <w:sz w:val="20"/>
          <w:szCs w:val="20"/>
          <w:rtl/>
          <w:lang w:bidi="fa-IR"/>
        </w:rPr>
        <w:t xml:space="preserve"> </w:t>
      </w:r>
      <w:r w:rsidRPr="0068039C">
        <w:rPr>
          <w:rFonts w:hint="cs"/>
          <w:sz w:val="20"/>
          <w:szCs w:val="20"/>
          <w:rtl/>
          <w:lang w:bidi="fa-IR"/>
        </w:rPr>
        <w:t>در صورتی که قیمتی بالاتر از قیمت پایه پیشنهاد نگردد دفتر مقابله با مواد مخدر و جرم سازمان ملل متحد ایران تعهدی به فروش اقلام ارا</w:t>
      </w:r>
      <w:r w:rsidR="00FB7F7E" w:rsidRPr="0068039C">
        <w:rPr>
          <w:rFonts w:hint="cs"/>
          <w:sz w:val="20"/>
          <w:szCs w:val="20"/>
          <w:rtl/>
          <w:lang w:bidi="fa-IR"/>
        </w:rPr>
        <w:t>ئ</w:t>
      </w:r>
      <w:r w:rsidRPr="0068039C">
        <w:rPr>
          <w:rFonts w:hint="cs"/>
          <w:sz w:val="20"/>
          <w:szCs w:val="20"/>
          <w:rtl/>
          <w:lang w:bidi="fa-IR"/>
        </w:rPr>
        <w:t>ه شده نخواهد داشت.</w:t>
      </w:r>
    </w:p>
    <w:p w14:paraId="41D8AFA8" w14:textId="690B8D0F" w:rsidR="00473392" w:rsidRPr="0068039C" w:rsidRDefault="00473392" w:rsidP="00B442B2">
      <w:pPr>
        <w:pStyle w:val="ListParagraph"/>
        <w:numPr>
          <w:ilvl w:val="0"/>
          <w:numId w:val="2"/>
        </w:numPr>
        <w:bidi/>
        <w:rPr>
          <w:sz w:val="20"/>
          <w:szCs w:val="20"/>
          <w:rtl/>
          <w:lang w:bidi="fa-IR"/>
        </w:rPr>
      </w:pPr>
      <w:r w:rsidRPr="0068039C">
        <w:rPr>
          <w:rFonts w:hint="cs"/>
          <w:sz w:val="20"/>
          <w:szCs w:val="20"/>
          <w:rtl/>
          <w:lang w:bidi="fa-IR"/>
        </w:rPr>
        <w:t xml:space="preserve"> اقلامی که به فروش میرسد </w:t>
      </w:r>
      <w:r w:rsidR="00FB7F7E" w:rsidRPr="0068039C">
        <w:rPr>
          <w:rFonts w:hint="cs"/>
          <w:sz w:val="20"/>
          <w:szCs w:val="20"/>
          <w:rtl/>
          <w:lang w:bidi="fa-IR"/>
        </w:rPr>
        <w:t>بر مبنای "وضعیت و مکان کنونی " ارائه می شوند. دفتر مقابله با مواد مخدر و جرم سازمان ملل متحد در ایران مسئولیتی در قبال وضعیت فعلی و آتی اقلام به فروش رسیده ندارد.</w:t>
      </w:r>
    </w:p>
    <w:p w14:paraId="5054020D" w14:textId="4D1176CE" w:rsidR="00FB7F7E" w:rsidRPr="0068039C" w:rsidRDefault="00420522" w:rsidP="00B442B2">
      <w:pPr>
        <w:pStyle w:val="ListParagraph"/>
        <w:numPr>
          <w:ilvl w:val="0"/>
          <w:numId w:val="2"/>
        </w:numPr>
        <w:bidi/>
        <w:rPr>
          <w:sz w:val="20"/>
          <w:szCs w:val="20"/>
          <w:rtl/>
          <w:lang w:bidi="fa-IR"/>
        </w:rPr>
      </w:pPr>
      <w:r w:rsidRPr="0068039C">
        <w:rPr>
          <w:rFonts w:cs="Arial"/>
          <w:sz w:val="20"/>
          <w:szCs w:val="20"/>
          <w:rtl/>
          <w:lang w:bidi="fa-IR"/>
        </w:rPr>
        <w:t>بازد</w:t>
      </w:r>
      <w:r w:rsidRPr="0068039C">
        <w:rPr>
          <w:rFonts w:cs="Arial" w:hint="cs"/>
          <w:sz w:val="20"/>
          <w:szCs w:val="20"/>
          <w:rtl/>
          <w:lang w:bidi="fa-IR"/>
        </w:rPr>
        <w:t>ی</w:t>
      </w:r>
      <w:r w:rsidRPr="0068039C">
        <w:rPr>
          <w:rFonts w:cs="Arial" w:hint="eastAsia"/>
          <w:sz w:val="20"/>
          <w:szCs w:val="20"/>
          <w:rtl/>
          <w:lang w:bidi="fa-IR"/>
        </w:rPr>
        <w:t>د</w:t>
      </w:r>
      <w:r w:rsidRPr="0068039C">
        <w:rPr>
          <w:rFonts w:cs="Arial"/>
          <w:sz w:val="20"/>
          <w:szCs w:val="20"/>
          <w:rtl/>
          <w:lang w:bidi="fa-IR"/>
        </w:rPr>
        <w:t xml:space="preserve"> از خودرو، روزها</w:t>
      </w:r>
      <w:r w:rsidRPr="0068039C">
        <w:rPr>
          <w:rFonts w:cs="Arial" w:hint="cs"/>
          <w:sz w:val="20"/>
          <w:szCs w:val="20"/>
          <w:rtl/>
          <w:lang w:bidi="fa-IR"/>
        </w:rPr>
        <w:t>ی</w:t>
      </w:r>
      <w:r w:rsidRPr="0068039C">
        <w:rPr>
          <w:rFonts w:cs="Arial"/>
          <w:sz w:val="20"/>
          <w:szCs w:val="20"/>
          <w:rtl/>
          <w:lang w:bidi="fa-IR"/>
        </w:rPr>
        <w:t xml:space="preserve"> </w:t>
      </w:r>
      <w:r w:rsidRPr="0068039C">
        <w:rPr>
          <w:rFonts w:cs="Arial" w:hint="cs"/>
          <w:sz w:val="20"/>
          <w:szCs w:val="20"/>
          <w:rtl/>
          <w:lang w:bidi="fa-IR"/>
        </w:rPr>
        <w:t>ی</w:t>
      </w:r>
      <w:r w:rsidRPr="0068039C">
        <w:rPr>
          <w:rFonts w:cs="Arial" w:hint="eastAsia"/>
          <w:sz w:val="20"/>
          <w:szCs w:val="20"/>
          <w:rtl/>
          <w:lang w:bidi="fa-IR"/>
        </w:rPr>
        <w:t>کشنبه</w:t>
      </w:r>
      <w:r w:rsidRPr="0068039C">
        <w:rPr>
          <w:rFonts w:cs="Arial"/>
          <w:sz w:val="20"/>
          <w:szCs w:val="20"/>
          <w:rtl/>
          <w:lang w:bidi="fa-IR"/>
        </w:rPr>
        <w:t xml:space="preserve"> تا پنجشنبه از ساعت </w:t>
      </w:r>
      <w:r w:rsidR="00581ECD">
        <w:rPr>
          <w:rFonts w:cs="Arial" w:hint="cs"/>
          <w:sz w:val="20"/>
          <w:szCs w:val="20"/>
          <w:rtl/>
          <w:lang w:bidi="fa-IR"/>
        </w:rPr>
        <w:t>09</w:t>
      </w:r>
      <w:r w:rsidRPr="0068039C">
        <w:rPr>
          <w:rFonts w:cs="Arial"/>
          <w:sz w:val="20"/>
          <w:szCs w:val="20"/>
          <w:rtl/>
          <w:lang w:bidi="fa-IR"/>
        </w:rPr>
        <w:t xml:space="preserve"> ال</w:t>
      </w:r>
      <w:r w:rsidRPr="0068039C">
        <w:rPr>
          <w:rFonts w:cs="Arial" w:hint="cs"/>
          <w:sz w:val="20"/>
          <w:szCs w:val="20"/>
          <w:rtl/>
          <w:lang w:bidi="fa-IR"/>
        </w:rPr>
        <w:t>ی</w:t>
      </w:r>
      <w:r w:rsidRPr="0068039C">
        <w:rPr>
          <w:rFonts w:cs="Arial"/>
          <w:sz w:val="20"/>
          <w:szCs w:val="20"/>
          <w:rtl/>
          <w:lang w:bidi="fa-IR"/>
        </w:rPr>
        <w:t xml:space="preserve"> ١</w:t>
      </w:r>
      <w:r w:rsidR="00581ECD">
        <w:rPr>
          <w:rFonts w:cs="Arial" w:hint="cs"/>
          <w:sz w:val="20"/>
          <w:szCs w:val="20"/>
          <w:rtl/>
          <w:lang w:bidi="fa-IR"/>
        </w:rPr>
        <w:t>6</w:t>
      </w:r>
      <w:r w:rsidRPr="0068039C">
        <w:rPr>
          <w:rFonts w:cs="Arial"/>
          <w:sz w:val="20"/>
          <w:szCs w:val="20"/>
          <w:rtl/>
          <w:lang w:bidi="fa-IR"/>
        </w:rPr>
        <w:t xml:space="preserve"> م</w:t>
      </w:r>
      <w:r w:rsidRPr="0068039C">
        <w:rPr>
          <w:rFonts w:cs="Arial" w:hint="cs"/>
          <w:sz w:val="20"/>
          <w:szCs w:val="20"/>
          <w:rtl/>
          <w:lang w:bidi="fa-IR"/>
        </w:rPr>
        <w:t>ی</w:t>
      </w:r>
      <w:r w:rsidRPr="0068039C">
        <w:rPr>
          <w:rFonts w:cs="Arial"/>
          <w:sz w:val="20"/>
          <w:szCs w:val="20"/>
          <w:rtl/>
          <w:lang w:bidi="fa-IR"/>
        </w:rPr>
        <w:t xml:space="preserve"> باشد.</w:t>
      </w:r>
      <w:r w:rsidR="00581ECD">
        <w:rPr>
          <w:rFonts w:cs="Arial" w:hint="cs"/>
          <w:sz w:val="20"/>
          <w:szCs w:val="20"/>
          <w:rtl/>
          <w:lang w:bidi="fa-IR"/>
        </w:rPr>
        <w:t xml:space="preserve"> </w:t>
      </w:r>
      <w:r w:rsidR="00FB7F7E" w:rsidRPr="0068039C">
        <w:rPr>
          <w:rFonts w:hint="cs"/>
          <w:sz w:val="20"/>
          <w:szCs w:val="20"/>
          <w:rtl/>
          <w:lang w:bidi="fa-IR"/>
        </w:rPr>
        <w:t xml:space="preserve">متقاضیان شرکت در مزایده می توانند </w:t>
      </w:r>
      <w:r w:rsidR="00491286" w:rsidRPr="0068039C">
        <w:rPr>
          <w:rFonts w:hint="cs"/>
          <w:sz w:val="20"/>
          <w:szCs w:val="20"/>
          <w:rtl/>
          <w:lang w:bidi="fa-IR"/>
        </w:rPr>
        <w:t xml:space="preserve">جهت بازدید خودرو با شماره </w:t>
      </w:r>
      <w:r w:rsidR="00D04518">
        <w:rPr>
          <w:rFonts w:hint="cs"/>
          <w:sz w:val="20"/>
          <w:szCs w:val="20"/>
          <w:rtl/>
          <w:lang w:bidi="fa-IR"/>
        </w:rPr>
        <w:t>09122256204</w:t>
      </w:r>
      <w:r w:rsidR="00491286" w:rsidRPr="0068039C">
        <w:rPr>
          <w:rFonts w:hint="cs"/>
          <w:sz w:val="20"/>
          <w:szCs w:val="20"/>
          <w:rtl/>
          <w:lang w:bidi="fa-IR"/>
        </w:rPr>
        <w:t xml:space="preserve"> </w:t>
      </w:r>
      <w:r w:rsidR="00FB7F7E" w:rsidRPr="0068039C">
        <w:rPr>
          <w:rFonts w:hint="cs"/>
          <w:sz w:val="20"/>
          <w:szCs w:val="20"/>
          <w:rtl/>
          <w:lang w:bidi="fa-IR"/>
        </w:rPr>
        <w:t>در محل دفتر مقابله با مواد مخدر و جرم سازمان ملل متحد از خودرو بازدید کنند.</w:t>
      </w:r>
    </w:p>
    <w:p w14:paraId="6FD7126C" w14:textId="059AD59D" w:rsidR="00FB7F7E" w:rsidRPr="0068039C" w:rsidRDefault="00FB7F7E" w:rsidP="00B442B2">
      <w:pPr>
        <w:pStyle w:val="ListParagraph"/>
        <w:numPr>
          <w:ilvl w:val="0"/>
          <w:numId w:val="2"/>
        </w:numPr>
        <w:bidi/>
        <w:rPr>
          <w:sz w:val="20"/>
          <w:szCs w:val="20"/>
          <w:rtl/>
          <w:lang w:bidi="fa-IR"/>
        </w:rPr>
      </w:pPr>
      <w:r w:rsidRPr="0068039C">
        <w:rPr>
          <w:rFonts w:hint="cs"/>
          <w:sz w:val="20"/>
          <w:szCs w:val="20"/>
          <w:rtl/>
          <w:lang w:bidi="fa-IR"/>
        </w:rPr>
        <w:t>خودرو ارائه شده صرفا از بیمه شخص ثالث برخوردار است.تاریخ انقضای بیمه شخص ثالث بر روی خودرو درج شده است.</w:t>
      </w:r>
    </w:p>
    <w:p w14:paraId="30F4B75D" w14:textId="0F7D1814" w:rsidR="00FB7F7E" w:rsidRPr="0068039C" w:rsidRDefault="00FB7F7E" w:rsidP="00B442B2">
      <w:pPr>
        <w:pStyle w:val="ListParagraph"/>
        <w:numPr>
          <w:ilvl w:val="0"/>
          <w:numId w:val="2"/>
        </w:numPr>
        <w:bidi/>
        <w:rPr>
          <w:sz w:val="20"/>
          <w:szCs w:val="20"/>
          <w:rtl/>
          <w:lang w:bidi="fa-IR"/>
        </w:rPr>
      </w:pPr>
      <w:r w:rsidRPr="0068039C">
        <w:rPr>
          <w:rFonts w:hint="cs"/>
          <w:sz w:val="20"/>
          <w:szCs w:val="20"/>
          <w:rtl/>
          <w:lang w:bidi="fa-IR"/>
        </w:rPr>
        <w:t xml:space="preserve">پرداخت عوارض شهرداری مالیات هزینه های گمرکی و پلاک خودرو </w:t>
      </w:r>
      <w:r w:rsidR="00581ECD">
        <w:rPr>
          <w:rFonts w:hint="cs"/>
          <w:sz w:val="20"/>
          <w:szCs w:val="20"/>
          <w:rtl/>
          <w:lang w:bidi="fa-IR"/>
        </w:rPr>
        <w:t xml:space="preserve">و کلیه هزینه های مربوطه </w:t>
      </w:r>
      <w:r w:rsidRPr="0068039C">
        <w:rPr>
          <w:rFonts w:hint="cs"/>
          <w:sz w:val="20"/>
          <w:szCs w:val="20"/>
          <w:rtl/>
          <w:lang w:bidi="fa-IR"/>
        </w:rPr>
        <w:t>بر عهده خریدار می باشد.</w:t>
      </w:r>
    </w:p>
    <w:p w14:paraId="4E196BED" w14:textId="4435798C" w:rsidR="004B20AC" w:rsidRPr="0068039C" w:rsidRDefault="00FB7F7E" w:rsidP="00B442B2">
      <w:pPr>
        <w:pStyle w:val="ListParagraph"/>
        <w:numPr>
          <w:ilvl w:val="0"/>
          <w:numId w:val="2"/>
        </w:numPr>
        <w:bidi/>
        <w:rPr>
          <w:sz w:val="20"/>
          <w:szCs w:val="20"/>
          <w:rtl/>
          <w:lang w:bidi="fa-IR"/>
        </w:rPr>
      </w:pPr>
      <w:r w:rsidRPr="0068039C">
        <w:rPr>
          <w:rFonts w:hint="cs"/>
          <w:sz w:val="20"/>
          <w:szCs w:val="20"/>
          <w:rtl/>
          <w:lang w:bidi="fa-IR"/>
        </w:rPr>
        <w:t xml:space="preserve">همه هزینه های احتمالی پلاک خودرو و نقل و انتقال مالکیت </w:t>
      </w:r>
      <w:r w:rsidR="004B20AC" w:rsidRPr="0068039C">
        <w:rPr>
          <w:rFonts w:hint="cs"/>
          <w:sz w:val="20"/>
          <w:szCs w:val="20"/>
          <w:rtl/>
          <w:lang w:bidi="fa-IR"/>
        </w:rPr>
        <w:t xml:space="preserve">خودرو خریداری شده بر عهده خریدار خواهد بود. </w:t>
      </w:r>
    </w:p>
    <w:p w14:paraId="4BE363E2" w14:textId="4B126B82" w:rsidR="00FB7F7E" w:rsidRPr="0068039C" w:rsidRDefault="004B20AC" w:rsidP="00B442B2">
      <w:pPr>
        <w:pStyle w:val="ListParagraph"/>
        <w:numPr>
          <w:ilvl w:val="0"/>
          <w:numId w:val="2"/>
        </w:numPr>
        <w:bidi/>
        <w:rPr>
          <w:sz w:val="20"/>
          <w:szCs w:val="20"/>
          <w:rtl/>
          <w:lang w:bidi="fa-IR"/>
        </w:rPr>
      </w:pPr>
      <w:r w:rsidRPr="0068039C">
        <w:rPr>
          <w:rFonts w:hint="cs"/>
          <w:sz w:val="20"/>
          <w:szCs w:val="20"/>
          <w:rtl/>
          <w:lang w:bidi="fa-IR"/>
        </w:rPr>
        <w:t>مسئولیت اخذ مجوزهای لازم برای شماره گذاری خودرو از قبیل گواهی های استاندارد و محیط زیست بر عهده خریدار می باشد.</w:t>
      </w:r>
    </w:p>
    <w:p w14:paraId="0CEBDF1F" w14:textId="24B5A142" w:rsidR="004B20AC" w:rsidRPr="0068039C" w:rsidRDefault="003B383D" w:rsidP="00B442B2">
      <w:pPr>
        <w:pStyle w:val="ListParagraph"/>
        <w:numPr>
          <w:ilvl w:val="0"/>
          <w:numId w:val="2"/>
        </w:numPr>
        <w:bidi/>
        <w:rPr>
          <w:sz w:val="20"/>
          <w:szCs w:val="20"/>
          <w:rtl/>
          <w:lang w:bidi="fa-IR"/>
        </w:rPr>
      </w:pPr>
      <w:r w:rsidRPr="0068039C">
        <w:rPr>
          <w:rFonts w:hint="cs"/>
          <w:sz w:val="20"/>
          <w:szCs w:val="20"/>
          <w:rtl/>
          <w:lang w:bidi="fa-IR"/>
        </w:rPr>
        <w:t xml:space="preserve">به محض پرداخت </w:t>
      </w:r>
      <w:r w:rsidR="008F7554" w:rsidRPr="0068039C">
        <w:rPr>
          <w:rFonts w:hint="cs"/>
          <w:sz w:val="20"/>
          <w:szCs w:val="20"/>
          <w:rtl/>
          <w:lang w:bidi="fa-IR"/>
        </w:rPr>
        <w:t>قیمت خودرو از سوی خریدار نماینده دفتر مقابله با مواد مخدر و جرم سازمان ملل متحد در ایران مکاتبات لازم را برای اخذ مجوزهای لازم برای ترخیص گمرکی و اخذ پلاک خودرو انجام خواهد داد.</w:t>
      </w:r>
    </w:p>
    <w:p w14:paraId="3A3E0851" w14:textId="5B7C7B07" w:rsidR="008F7554" w:rsidRPr="0068039C" w:rsidRDefault="008F7554" w:rsidP="00B442B2">
      <w:pPr>
        <w:pStyle w:val="ListParagraph"/>
        <w:numPr>
          <w:ilvl w:val="0"/>
          <w:numId w:val="2"/>
        </w:numPr>
        <w:bidi/>
        <w:rPr>
          <w:sz w:val="20"/>
          <w:szCs w:val="20"/>
          <w:rtl/>
          <w:lang w:bidi="fa-IR"/>
        </w:rPr>
      </w:pPr>
      <w:r w:rsidRPr="0068039C">
        <w:rPr>
          <w:rFonts w:hint="cs"/>
          <w:sz w:val="20"/>
          <w:szCs w:val="20"/>
          <w:rtl/>
          <w:lang w:bidi="fa-IR"/>
        </w:rPr>
        <w:t>ارائه کپی کارت شناسایی ملی از سوی شرکت کنندگان در مزایده الزامی است.</w:t>
      </w:r>
    </w:p>
    <w:p w14:paraId="7543DE18" w14:textId="26A2EA6D" w:rsidR="008F7554" w:rsidRPr="0068039C" w:rsidRDefault="008F7554" w:rsidP="00B442B2">
      <w:pPr>
        <w:pStyle w:val="ListParagraph"/>
        <w:numPr>
          <w:ilvl w:val="0"/>
          <w:numId w:val="2"/>
        </w:numPr>
        <w:bidi/>
        <w:rPr>
          <w:sz w:val="20"/>
          <w:szCs w:val="20"/>
          <w:rtl/>
          <w:lang w:bidi="fa-IR"/>
        </w:rPr>
      </w:pPr>
      <w:r w:rsidRPr="0068039C">
        <w:rPr>
          <w:rFonts w:hint="cs"/>
          <w:sz w:val="20"/>
          <w:szCs w:val="20"/>
          <w:rtl/>
          <w:lang w:bidi="fa-IR"/>
        </w:rPr>
        <w:t>پس از پرداخت مبلغ کامل ( 100درصد مبلغ فروش) فروش خودرو قطعی و نهایی خواهد بود.</w:t>
      </w:r>
    </w:p>
    <w:p w14:paraId="00F61DAD" w14:textId="77777777" w:rsidR="00491286" w:rsidRPr="0068039C" w:rsidRDefault="00491286" w:rsidP="008F7554">
      <w:pPr>
        <w:pStyle w:val="ListParagraph"/>
        <w:bidi/>
        <w:rPr>
          <w:sz w:val="20"/>
          <w:szCs w:val="20"/>
          <w:rtl/>
          <w:lang w:bidi="fa-IR"/>
        </w:rPr>
      </w:pPr>
    </w:p>
    <w:p w14:paraId="0EBAD40C" w14:textId="4A85901A" w:rsidR="008F7554" w:rsidRPr="0068039C" w:rsidRDefault="008F7554" w:rsidP="00491286">
      <w:pPr>
        <w:pStyle w:val="ListParagraph"/>
        <w:bidi/>
        <w:rPr>
          <w:sz w:val="20"/>
          <w:szCs w:val="20"/>
          <w:rtl/>
          <w:lang w:bidi="fa-IR"/>
        </w:rPr>
      </w:pPr>
      <w:r w:rsidRPr="0068039C">
        <w:rPr>
          <w:rFonts w:hint="cs"/>
          <w:sz w:val="20"/>
          <w:szCs w:val="20"/>
          <w:rtl/>
          <w:lang w:bidi="fa-IR"/>
        </w:rPr>
        <w:t xml:space="preserve">  بنا به مراتب اینجانب با ملاحظه کلیه قیود و شرایط مذکور در این فرم در این مزایده شرکت کرده و کلیه شرایط آن را می پذیرم.</w:t>
      </w:r>
    </w:p>
    <w:p w14:paraId="395F7841" w14:textId="77777777" w:rsidR="00B442B2" w:rsidRPr="0068039C" w:rsidRDefault="00B442B2" w:rsidP="00B442B2">
      <w:pPr>
        <w:pStyle w:val="ListParagraph"/>
        <w:bidi/>
        <w:rPr>
          <w:sz w:val="20"/>
          <w:szCs w:val="20"/>
          <w:rtl/>
          <w:lang w:bidi="fa-IR"/>
        </w:rPr>
      </w:pPr>
    </w:p>
    <w:p w14:paraId="349A2E9C" w14:textId="3C2F94DA" w:rsidR="008F7554" w:rsidRPr="0068039C" w:rsidRDefault="00B442B2" w:rsidP="008F7554">
      <w:pPr>
        <w:pStyle w:val="ListParagraph"/>
        <w:bidi/>
        <w:rPr>
          <w:sz w:val="20"/>
          <w:szCs w:val="20"/>
          <w:rtl/>
          <w:lang w:bidi="fa-IR"/>
        </w:rPr>
      </w:pPr>
      <w:r w:rsidRPr="0068039C">
        <w:rPr>
          <w:rFonts w:hint="cs"/>
          <w:sz w:val="20"/>
          <w:szCs w:val="20"/>
          <w:rtl/>
          <w:lang w:bidi="fa-IR"/>
        </w:rPr>
        <w:t>نام و نام خانوادگی: ...............................................شماره کارت ملی:.................................</w:t>
      </w:r>
    </w:p>
    <w:p w14:paraId="086E49DD" w14:textId="488B0ABD" w:rsidR="00B442B2" w:rsidRPr="0068039C" w:rsidRDefault="00B442B2" w:rsidP="00B442B2">
      <w:pPr>
        <w:pStyle w:val="ListParagraph"/>
        <w:bidi/>
        <w:rPr>
          <w:sz w:val="20"/>
          <w:szCs w:val="20"/>
          <w:rtl/>
          <w:lang w:bidi="fa-IR"/>
        </w:rPr>
      </w:pPr>
      <w:r w:rsidRPr="0068039C">
        <w:rPr>
          <w:rFonts w:hint="cs"/>
          <w:sz w:val="20"/>
          <w:szCs w:val="20"/>
          <w:rtl/>
          <w:lang w:bidi="fa-IR"/>
        </w:rPr>
        <w:t>نشانی/شماره تلفن/ایمیل:................................................................................................</w:t>
      </w:r>
    </w:p>
    <w:p w14:paraId="09A896BD" w14:textId="77777777" w:rsidR="00A4176E" w:rsidRPr="0068039C" w:rsidRDefault="00A4176E" w:rsidP="00B442B2">
      <w:pPr>
        <w:pStyle w:val="ListParagraph"/>
        <w:bidi/>
        <w:rPr>
          <w:sz w:val="20"/>
          <w:szCs w:val="20"/>
          <w:rtl/>
          <w:lang w:bidi="fa-IR"/>
        </w:rPr>
      </w:pPr>
    </w:p>
    <w:p w14:paraId="1927C49D" w14:textId="23AB7C1F" w:rsidR="00B442B2" w:rsidRPr="0068039C" w:rsidRDefault="00B442B2" w:rsidP="00A4176E">
      <w:pPr>
        <w:pStyle w:val="ListParagraph"/>
        <w:bidi/>
        <w:rPr>
          <w:sz w:val="20"/>
          <w:szCs w:val="20"/>
          <w:rtl/>
          <w:lang w:bidi="fa-IR"/>
        </w:rPr>
      </w:pPr>
      <w:r w:rsidRPr="0068039C">
        <w:rPr>
          <w:rFonts w:hint="cs"/>
          <w:sz w:val="20"/>
          <w:szCs w:val="20"/>
          <w:rtl/>
          <w:lang w:bidi="fa-IR"/>
        </w:rPr>
        <w:t>امضا:</w:t>
      </w:r>
    </w:p>
    <w:p w14:paraId="04C5723A" w14:textId="25BBE10E" w:rsidR="00A4176E" w:rsidRPr="0068039C" w:rsidRDefault="00A4176E" w:rsidP="00A4176E">
      <w:pPr>
        <w:pStyle w:val="ListParagraph"/>
        <w:bidi/>
        <w:rPr>
          <w:sz w:val="20"/>
          <w:szCs w:val="20"/>
          <w:rtl/>
          <w:lang w:bidi="fa-IR"/>
        </w:rPr>
      </w:pPr>
    </w:p>
    <w:p w14:paraId="33B5A297" w14:textId="5A2B3FCA" w:rsidR="00A4176E" w:rsidRPr="0068039C" w:rsidRDefault="00A4176E" w:rsidP="00A4176E">
      <w:pPr>
        <w:pStyle w:val="ListParagraph"/>
        <w:bidi/>
        <w:rPr>
          <w:sz w:val="20"/>
          <w:szCs w:val="20"/>
          <w:rtl/>
          <w:lang w:bidi="fa-IR"/>
        </w:rPr>
      </w:pPr>
    </w:p>
    <w:p w14:paraId="483B066B" w14:textId="1B720F24" w:rsidR="00A4176E" w:rsidRPr="0068039C" w:rsidRDefault="00A4176E" w:rsidP="00A4176E">
      <w:pPr>
        <w:pStyle w:val="ListParagraph"/>
        <w:bidi/>
        <w:rPr>
          <w:sz w:val="20"/>
          <w:szCs w:val="20"/>
          <w:rtl/>
          <w:lang w:bidi="fa-IR"/>
        </w:rPr>
      </w:pPr>
    </w:p>
    <w:p w14:paraId="01BB8A82" w14:textId="1C24B356" w:rsidR="00A4176E" w:rsidRPr="00491286" w:rsidRDefault="00A4176E" w:rsidP="00A4176E">
      <w:pPr>
        <w:pStyle w:val="ListParagraph"/>
        <w:bidi/>
        <w:rPr>
          <w:sz w:val="20"/>
          <w:szCs w:val="20"/>
          <w:rtl/>
          <w:lang w:bidi="fa-IR"/>
        </w:rPr>
      </w:pPr>
      <w:r w:rsidRPr="0068039C">
        <w:rPr>
          <w:rFonts w:hint="cs"/>
          <w:sz w:val="20"/>
          <w:szCs w:val="20"/>
          <w:rtl/>
          <w:lang w:bidi="fa-IR"/>
        </w:rPr>
        <w:t>قیمت پیشنهادی:</w:t>
      </w:r>
    </w:p>
    <w:p w14:paraId="2D7A4121" w14:textId="77777777" w:rsidR="00A4176E" w:rsidRPr="00491286" w:rsidRDefault="00A4176E" w:rsidP="00A4176E">
      <w:pPr>
        <w:pStyle w:val="ListParagraph"/>
        <w:bidi/>
        <w:rPr>
          <w:sz w:val="20"/>
          <w:szCs w:val="20"/>
          <w:rtl/>
          <w:lang w:bidi="fa-IR"/>
        </w:rPr>
      </w:pPr>
    </w:p>
    <w:p w14:paraId="0BA62B83" w14:textId="77777777" w:rsidR="00A4176E" w:rsidRPr="00491286" w:rsidRDefault="00A4176E" w:rsidP="00A4176E">
      <w:pPr>
        <w:pStyle w:val="ListParagraph"/>
        <w:bidi/>
        <w:rPr>
          <w:sz w:val="20"/>
          <w:szCs w:val="20"/>
          <w:rtl/>
          <w:lang w:bidi="fa-IR"/>
        </w:rPr>
      </w:pPr>
    </w:p>
    <w:p w14:paraId="5AD497A0" w14:textId="77777777" w:rsidR="00B442B2" w:rsidRPr="00491286" w:rsidRDefault="00B442B2" w:rsidP="00B442B2">
      <w:pPr>
        <w:pStyle w:val="ListParagraph"/>
        <w:bidi/>
        <w:rPr>
          <w:sz w:val="20"/>
          <w:szCs w:val="20"/>
          <w:rtl/>
          <w:lang w:bidi="fa-IR"/>
        </w:rPr>
      </w:pPr>
    </w:p>
    <w:sectPr w:rsidR="00B442B2" w:rsidRPr="00491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01063"/>
    <w:multiLevelType w:val="hybridMultilevel"/>
    <w:tmpl w:val="5CA6BFAE"/>
    <w:lvl w:ilvl="0" w:tplc="060C3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56D88"/>
    <w:multiLevelType w:val="hybridMultilevel"/>
    <w:tmpl w:val="6F6AC6B6"/>
    <w:lvl w:ilvl="0" w:tplc="8394227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79"/>
    <w:rsid w:val="00163672"/>
    <w:rsid w:val="00277C2F"/>
    <w:rsid w:val="002A596B"/>
    <w:rsid w:val="002E0179"/>
    <w:rsid w:val="003755FE"/>
    <w:rsid w:val="003B383D"/>
    <w:rsid w:val="003C053B"/>
    <w:rsid w:val="00420522"/>
    <w:rsid w:val="00473392"/>
    <w:rsid w:val="00491286"/>
    <w:rsid w:val="004B10F7"/>
    <w:rsid w:val="004B20AC"/>
    <w:rsid w:val="00581ECD"/>
    <w:rsid w:val="0068039C"/>
    <w:rsid w:val="006D7FC6"/>
    <w:rsid w:val="00794641"/>
    <w:rsid w:val="00810322"/>
    <w:rsid w:val="008F7554"/>
    <w:rsid w:val="009A79A0"/>
    <w:rsid w:val="00A4176E"/>
    <w:rsid w:val="00B442B2"/>
    <w:rsid w:val="00C65907"/>
    <w:rsid w:val="00CA2EBA"/>
    <w:rsid w:val="00D04518"/>
    <w:rsid w:val="00E060ED"/>
    <w:rsid w:val="00E55912"/>
    <w:rsid w:val="00FB7F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4336"/>
  <w15:chartTrackingRefBased/>
  <w15:docId w15:val="{D43B23FE-6603-447D-8FC5-9CFABE7A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Atoosa Malek</dc:creator>
  <cp:keywords/>
  <dc:description/>
  <cp:lastModifiedBy>Ninette Haghverdian</cp:lastModifiedBy>
  <cp:revision>18</cp:revision>
  <cp:lastPrinted>2023-01-16T08:49:00Z</cp:lastPrinted>
  <dcterms:created xsi:type="dcterms:W3CDTF">2022-12-26T12:02:00Z</dcterms:created>
  <dcterms:modified xsi:type="dcterms:W3CDTF">2024-03-24T07:08:00Z</dcterms:modified>
</cp:coreProperties>
</file>